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pPr>
      <w:r>
        <w:rPr>
          <w:b/>
          <w:sz w:val="26"/>
        </w:rPr>
        <w:t>Abner Martin Music Scholarship</w:t>
      </w:r>
    </w:p>
    <w:p>
      <w:pPr>
        <w:pStyle w:val="Normal"/>
        <w:jc w:val="center"/>
        <w:rPr>
          <w:b/>
          <w:sz w:val="26"/>
        </w:rPr>
      </w:pPr>
    </w:p>
    <w:p>
      <w:pPr>
        <w:pStyle w:val="Normal"/>
        <w:jc w:val="center"/>
      </w:pPr>
      <w:r>
        <w:rPr>
          <w:b/>
        </w:rPr>
        <w:t>Application form</w:t>
      </w:r>
    </w:p>
    <w:p>
      <w:pPr>
        <w:pStyle w:val="Normal"/>
        <w:jc w:val="center"/>
      </w:pPr>
      <w:r>
        <w:rPr>
          <w:sz w:val="20"/>
        </w:rPr>
        <w:t>(Please note the Conditions of Eligibility on page 4; remove page 4 before submitting your application.)</w:t>
      </w:r>
    </w:p>
    <w:p>
      <w:pPr>
        <w:pStyle w:val="Heading4"/>
      </w:pPr>
      <w:r>
        <w:rPr/>
        <w:t>Mailing deadline:  September 15</w:t>
      </w:r>
    </w:p>
    <w:p>
      <w:pPr>
        <w:pStyle w:val="Normal"/>
      </w:pPr>
    </w:p>
    <w:p>
      <w:pPr>
        <w:pStyle w:val="Normal"/>
      </w:pPr>
    </w:p>
    <w:p>
      <w:pPr>
        <w:pStyle w:val="Normal"/>
      </w:pPr>
      <w:r>
        <w:rPr/>
        <w:t>Name in full</w:t>
      </w:r>
      <w:r>
        <w:rPr/>
        <w:tab/>
      </w:r>
      <w:r>
        <w:rPr>
          <w:u w:val="single"/>
        </w:rPr>
        <w:tab/>
      </w:r>
      <w:r>
        <w:rPr/>
        <w:tab/>
      </w:r>
      <w:r>
        <w:rPr>
          <w:u w:val="single"/>
        </w:rPr>
        <w:tab/>
      </w:r>
      <w:r>
        <w:rPr/>
        <w:tab/>
      </w:r>
      <w:r>
        <w:rPr>
          <w:u w:val="single"/>
        </w:rPr>
        <w:tab/>
      </w:r>
    </w:p>
    <w:p>
      <w:pPr>
        <w:pStyle w:val="Normal"/>
      </w:pPr>
      <w:r>
        <w:rPr/>
        <w:t>(please print)</w:t>
      </w:r>
      <w:r>
        <w:rPr/>
        <w:tab/>
        <w:t>(last)</w:t>
      </w:r>
      <w:r>
        <w:rPr/>
        <w:tab/>
        <w:t>(first)</w:t>
      </w:r>
      <w:r>
        <w:rPr/>
        <w:tab/>
        <w:t>(middle)</w:t>
      </w:r>
    </w:p>
    <w:p>
      <w:pPr>
        <w:pStyle w:val="Normal"/>
      </w:pPr>
    </w:p>
    <w:p>
      <w:pPr>
        <w:pStyle w:val="Normal"/>
      </w:pPr>
      <w:r>
        <w:rPr/>
        <w:t>Date of birth</w:t>
      </w:r>
      <w:r>
        <w:rPr/>
        <w:tab/>
      </w:r>
      <w:r>
        <w:rPr>
          <w:u w:val="single"/>
        </w:rPr>
        <w:tab/>
      </w:r>
      <w:r>
        <w:rPr/>
        <w:tab/>
        <w:t>Place of birth</w:t>
      </w:r>
      <w:r>
        <w:rPr/>
        <w:tab/>
      </w:r>
      <w:r>
        <w:rPr>
          <w:u w:val="single"/>
        </w:rPr>
        <w:tab/>
      </w:r>
    </w:p>
    <w:p>
      <w:pPr>
        <w:pStyle w:val="Normal"/>
      </w:pPr>
    </w:p>
    <w:p>
      <w:pPr>
        <w:pStyle w:val="Normal"/>
      </w:pPr>
      <w:r>
        <w:rPr/>
        <w:t>Permanent Home Address</w:t>
      </w:r>
      <w:r>
        <w:rPr/>
        <w:tab/>
      </w:r>
      <w:r>
        <w:rPr>
          <w:u w:val="single"/>
        </w:rPr>
        <w:tab/>
      </w:r>
    </w:p>
    <w:p>
      <w:pPr>
        <w:pStyle w:val="Normal"/>
        <w:rPr>
          <w:u w:val="single"/>
        </w:rPr>
      </w:pPr>
    </w:p>
    <w:p>
      <w:pPr>
        <w:pStyle w:val="Normal"/>
      </w:pPr>
      <w:r>
        <w:rPr/>
        <w:tab/>
      </w:r>
      <w:r>
        <w:rPr/>
        <w:tab/>
      </w:r>
      <w:r>
        <w:rPr>
          <w:u w:val="single"/>
        </w:rPr>
        <w:tab/>
      </w:r>
    </w:p>
    <w:p>
      <w:pPr>
        <w:pStyle w:val="Normal"/>
        <w:rPr>
          <w:u w:val="single"/>
        </w:rPr>
      </w:pPr>
    </w:p>
    <w:p>
      <w:pPr>
        <w:pStyle w:val="Normal"/>
      </w:pPr>
      <w:r>
        <w:rPr/>
        <w:t>E-mail address:</w:t>
      </w:r>
      <w:r>
        <w:rPr/>
        <w:tab/>
      </w:r>
      <w:r>
        <w:rPr>
          <w:u w:val="single"/>
        </w:rPr>
        <w:tab/>
      </w:r>
    </w:p>
    <w:p>
      <w:pPr>
        <w:pStyle w:val="Normal"/>
      </w:pPr>
    </w:p>
    <w:p>
      <w:pPr>
        <w:pStyle w:val="Normal"/>
        <w:ind w:right="36"/>
      </w:pPr>
      <w:r>
        <w:rPr/>
        <w:t>Telephone</w:t>
      </w:r>
      <w:r>
        <w:rPr/>
        <w:tab/>
      </w:r>
      <w:r>
        <w:rPr>
          <w:u w:val="single"/>
        </w:rPr>
        <w:tab/>
      </w:r>
      <w:r>
        <w:rPr/>
        <w:tab/>
        <w:t>Social Insurance Number</w:t>
      </w:r>
      <w:r>
        <w:rPr/>
        <w:tab/>
      </w:r>
      <w:r>
        <w:rPr>
          <w:u w:val="single"/>
        </w:rPr>
        <w:tab/>
      </w:r>
    </w:p>
    <w:p>
      <w:pPr>
        <w:pStyle w:val="Normal"/>
      </w:pPr>
    </w:p>
    <w:p>
      <w:pPr>
        <w:pBdr>
          <w:top w:val="single" w:sz="4" w:color="000000" w:space="1"/>
          <w:bottom w:val="single" w:sz="4" w:color="000000" w:space="1"/>
          <w:left w:val="single" w:sz="4" w:color="000000" w:space="4"/>
          <w:right w:val="single" w:sz="4" w:color="000000" w:space="0"/>
        </w:pBdr>
        <w:pStyle w:val="Normal"/>
        <w:ind w:left="270"/>
        <w:ind w:right="306"/>
      </w:pPr>
      <w:r>
        <w:rPr>
          <w:sz w:val="21"/>
        </w:rPr>
        <w:t>If your present mailing address is different from your permanent home address, please fill out the following.</w:t>
      </w:r>
    </w:p>
    <w:p>
      <w:pPr>
        <w:pBdr>
          <w:top w:val="single" w:sz="4" w:color="000000" w:space="1"/>
          <w:bottom w:val="single" w:sz="4" w:color="000000" w:space="1"/>
          <w:left w:val="single" w:sz="4" w:color="000000" w:space="4"/>
          <w:right w:val="single" w:sz="4" w:color="000000" w:space="0"/>
        </w:pBdr>
        <w:pStyle w:val="Normal"/>
        <w:ind w:left="270"/>
        <w:ind w:right="306"/>
        <w:rPr>
          <w:sz w:val="21"/>
        </w:rPr>
      </w:pPr>
    </w:p>
    <w:p>
      <w:pPr>
        <w:pBdr>
          <w:top w:val="single" w:sz="4" w:color="000000" w:space="1"/>
          <w:bottom w:val="single" w:sz="4" w:color="000000" w:space="1"/>
          <w:left w:val="single" w:sz="4" w:color="000000" w:space="4"/>
          <w:right w:val="single" w:sz="4" w:color="000000" w:space="0"/>
        </w:pBdr>
        <w:pStyle w:val="Normal"/>
        <w:ind w:left="270"/>
        <w:ind w:right="306"/>
      </w:pPr>
      <w:r>
        <w:rPr>
          <w:sz w:val="21"/>
        </w:rPr>
        <w:t>Present mailing address</w:t>
      </w:r>
      <w:r>
        <w:rPr>
          <w:sz w:val="21"/>
        </w:rPr>
        <w:tab/>
      </w:r>
      <w:r>
        <w:rPr>
          <w:u w:val="single"/>
          <w:sz w:val="21"/>
        </w:rPr>
        <w:tab/>
      </w:r>
    </w:p>
    <w:p>
      <w:pPr>
        <w:pBdr>
          <w:top w:val="single" w:sz="4" w:color="000000" w:space="1"/>
          <w:bottom w:val="single" w:sz="4" w:color="000000" w:space="1"/>
          <w:left w:val="single" w:sz="4" w:color="000000" w:space="4"/>
          <w:right w:val="single" w:sz="4" w:color="000000" w:space="0"/>
        </w:pBdr>
        <w:pStyle w:val="Normal"/>
        <w:ind w:left="270"/>
        <w:ind w:right="306"/>
        <w:rPr>
          <w:u w:val="single"/>
          <w:sz w:val="21"/>
        </w:rPr>
      </w:pPr>
    </w:p>
    <w:p>
      <w:pPr>
        <w:pBdr>
          <w:top w:val="single" w:sz="4" w:color="000000" w:space="1"/>
          <w:bottom w:val="single" w:sz="4" w:color="000000" w:space="1"/>
          <w:left w:val="single" w:sz="4" w:color="000000" w:space="4"/>
          <w:right w:val="single" w:sz="4" w:color="000000" w:space="0"/>
        </w:pBdr>
        <w:pStyle w:val="Normal"/>
        <w:ind w:left="270"/>
        <w:ind w:right="306"/>
      </w:pPr>
      <w:r>
        <w:rPr>
          <w:sz w:val="21"/>
        </w:rPr>
        <w:tab/>
      </w:r>
      <w:r>
        <w:rPr>
          <w:sz w:val="21"/>
        </w:rPr>
        <w:tab/>
      </w:r>
      <w:r>
        <w:rPr>
          <w:u w:val="single"/>
          <w:sz w:val="21"/>
        </w:rPr>
        <w:tab/>
      </w:r>
    </w:p>
    <w:p>
      <w:pPr>
        <w:pBdr>
          <w:top w:val="single" w:sz="4" w:color="000000" w:space="1"/>
          <w:bottom w:val="single" w:sz="4" w:color="000000" w:space="1"/>
          <w:left w:val="single" w:sz="4" w:color="000000" w:space="4"/>
          <w:right w:val="single" w:sz="4" w:color="000000" w:space="0"/>
        </w:pBdr>
        <w:pStyle w:val="Normal"/>
        <w:ind w:left="270"/>
        <w:ind w:right="306"/>
        <w:rPr>
          <w:u w:val="single"/>
          <w:sz w:val="21"/>
        </w:rPr>
      </w:pPr>
    </w:p>
    <w:p>
      <w:pPr>
        <w:pBdr>
          <w:top w:val="single" w:sz="4" w:color="000000" w:space="1"/>
          <w:bottom w:val="single" w:sz="4" w:color="000000" w:space="1"/>
          <w:left w:val="single" w:sz="4" w:color="000000" w:space="4"/>
          <w:right w:val="single" w:sz="4" w:color="000000" w:space="0"/>
        </w:pBdr>
        <w:pStyle w:val="Normal"/>
        <w:ind w:left="270"/>
        <w:ind w:right="306"/>
        <w:rPr>
          <w:sz w:val="21"/>
        </w:rPr>
      </w:pPr>
      <w:r>
        <w:rPr>
          <w:sz w:val="21"/>
        </w:rPr>
        <w:t>Present mailing address is effective until</w:t>
      </w:r>
      <w:r>
        <w:rPr>
          <w:sz w:val="21"/>
        </w:rPr>
        <w:tab/>
      </w:r>
      <w:r>
        <w:rPr>
          <w:u w:val="single"/>
          <w:sz w:val="21"/>
        </w:rPr>
        <w:tab/>
      </w:r>
    </w:p>
    <w:p>
      <w:pPr>
        <w:pBdr>
          <w:top w:val="single" w:sz="4" w:color="000000" w:space="1"/>
          <w:bottom w:val="single" w:sz="4" w:color="000000" w:space="1"/>
          <w:left w:val="single" w:sz="4" w:color="000000" w:space="4"/>
          <w:right w:val="single" w:sz="4" w:color="000000" w:space="0"/>
        </w:pBdr>
        <w:pStyle w:val="Normal"/>
        <w:ind w:left="270"/>
        <w:ind w:right="306"/>
        <w:rPr>
          <w:sz w:val="21"/>
        </w:rPr>
      </w:pPr>
    </w:p>
    <w:p>
      <w:pPr>
        <w:pBdr>
          <w:top w:val="single" w:sz="4" w:color="000000" w:space="1"/>
          <w:bottom w:val="single" w:sz="4" w:color="000000" w:space="1"/>
          <w:left w:val="single" w:sz="4" w:color="000000" w:space="4"/>
          <w:right w:val="single" w:sz="4" w:color="000000" w:space="0"/>
        </w:pBdr>
        <w:pStyle w:val="Normal"/>
        <w:ind w:left="270"/>
        <w:ind w:right="306"/>
        <w:rPr>
          <w:sz w:val="21"/>
        </w:rPr>
      </w:pPr>
      <w:r>
        <w:rPr>
          <w:sz w:val="21"/>
        </w:rPr>
        <w:t>Present telephone</w:t>
      </w:r>
      <w:r>
        <w:rPr>
          <w:sz w:val="21"/>
        </w:rPr>
        <w:tab/>
      </w:r>
      <w:r>
        <w:rPr>
          <w:u w:val="single"/>
          <w:sz w:val="21"/>
        </w:rPr>
        <w:tab/>
      </w:r>
      <w:r>
        <w:rPr>
          <w:sz w:val="21"/>
        </w:rPr>
        <w:tab/>
        <w:t>is effective until</w:t>
      </w:r>
      <w:r>
        <w:rPr>
          <w:sz w:val="21"/>
        </w:rPr>
        <w:tab/>
      </w:r>
      <w:r>
        <w:rPr>
          <w:u w:val="single"/>
          <w:sz w:val="21"/>
        </w:rPr>
        <w:tab/>
      </w:r>
    </w:p>
    <w:p>
      <w:pPr>
        <w:pStyle w:val="Normal"/>
      </w:pPr>
    </w:p>
    <w:p>
      <w:pPr>
        <w:pStyle w:val="Normal"/>
      </w:pPr>
      <w:r>
        <w:rPr/>
        <w:t>Marital status</w:t>
      </w:r>
      <w:r>
        <w:rPr/>
        <w:tab/>
      </w:r>
      <w:r>
        <w:rPr>
          <w:u w:val="single"/>
        </w:rPr>
        <w:tab/>
      </w:r>
      <w:r>
        <w:rPr/>
        <w:tab/>
        <w:t>Name of spouse</w:t>
      </w:r>
      <w:r>
        <w:rPr/>
        <w:tab/>
      </w:r>
      <w:r>
        <w:rPr>
          <w:u w:val="single"/>
        </w:rPr>
        <w:tab/>
      </w:r>
    </w:p>
    <w:p>
      <w:pPr>
        <w:pStyle w:val="Normal"/>
      </w:pPr>
    </w:p>
    <w:p>
      <w:pPr>
        <w:pStyle w:val="Normal"/>
      </w:pPr>
      <w:r>
        <w:rPr/>
        <w:t>Status of spouse:</w:t>
      </w:r>
      <w:r>
        <w:rPr/>
        <w:tab/>
        <w:t xml:space="preserve">Full time student  </w:t>
      </w:r>
      <w:r>
        <w:rPr>
          <w:u w:val="single"/>
        </w:rPr>
        <w:tab/>
      </w:r>
    </w:p>
    <w:p>
      <w:pPr>
        <w:pStyle w:val="Normal"/>
      </w:pPr>
    </w:p>
    <w:p>
      <w:pPr>
        <w:pStyle w:val="Normal"/>
      </w:pPr>
      <w:r>
        <w:rPr/>
        <w:tab/>
        <w:t xml:space="preserve">Working full time  </w:t>
      </w:r>
      <w:r>
        <w:rPr>
          <w:u w:val="single"/>
        </w:rPr>
        <w:tab/>
      </w:r>
    </w:p>
    <w:p>
      <w:pPr>
        <w:pStyle w:val="Normal"/>
      </w:pPr>
    </w:p>
    <w:p>
      <w:pPr>
        <w:pStyle w:val="Normal"/>
      </w:pPr>
      <w:r>
        <w:rPr/>
        <w:tab/>
        <w:t xml:space="preserve">At home  </w:t>
      </w:r>
      <w:r>
        <w:rPr>
          <w:u w:val="single"/>
        </w:rPr>
        <w:tab/>
      </w:r>
    </w:p>
    <w:p>
      <w:pPr>
        <w:pStyle w:val="Normal"/>
      </w:pPr>
    </w:p>
    <w:p>
      <w:pPr>
        <w:pStyle w:val="Normal"/>
      </w:pPr>
      <w:r>
        <w:rPr/>
        <w:tab/>
        <w:t xml:space="preserve">Working part time  </w:t>
      </w:r>
      <w:r>
        <w:rPr>
          <w:u w:val="single"/>
        </w:rPr>
        <w:tab/>
      </w:r>
    </w:p>
    <w:p>
      <w:pPr>
        <w:pStyle w:val="Normal"/>
      </w:pPr>
    </w:p>
    <w:p>
      <w:pPr>
        <w:pStyle w:val="Normal"/>
      </w:pPr>
      <w:r>
        <w:rPr/>
        <w:t>Number of children</w:t>
      </w:r>
      <w:r>
        <w:rPr/>
        <w:tab/>
      </w:r>
      <w:r>
        <w:rPr>
          <w:u w:val="single"/>
        </w:rPr>
        <w:tab/>
      </w:r>
      <w:r>
        <w:rPr/>
        <w:tab/>
        <w:t>Their ages are</w:t>
      </w:r>
      <w:r>
        <w:rPr/>
        <w:tab/>
      </w:r>
      <w:r>
        <w:rPr>
          <w:u w:val="single"/>
        </w:rPr>
        <w:tab/>
      </w:r>
    </w:p>
    <w:p>
      <w:pPr>
        <w:pStyle w:val="Normal"/>
      </w:pPr>
    </w:p>
    <w:p>
      <w:pPr>
        <w:pStyle w:val="Normal"/>
      </w:pPr>
      <w:r>
        <w:rPr/>
        <w:t>Home congregation</w:t>
      </w:r>
      <w:r>
        <w:rPr/>
        <w:tab/>
      </w:r>
      <w:r>
        <w:rPr>
          <w:u w:val="single"/>
        </w:rPr>
        <w:tab/>
      </w:r>
    </w:p>
    <w:p>
      <w:pPr>
        <w:pStyle w:val="Normal"/>
      </w:pPr>
      <w:r>
        <w:rPr/>
        <w:t xml:space="preserve">How many years have you been affiliated with a Mennonite Church Eastern Canada congregration? </w:t>
      </w:r>
      <w:r>
        <w:rPr>
          <w:u w:val="single"/>
        </w:rPr>
        <w:tab/>
      </w:r>
    </w:p>
    <w:p>
      <w:pPr>
        <w:pStyle w:val="Normal"/>
      </w:pPr>
    </w:p>
    <w:p>
      <w:pPr>
        <w:pStyle w:val="Normal"/>
      </w:pPr>
      <w:r>
        <w:rPr/>
        <w:t>Name(s) of school(s) attended, starting with high school, and onward:</w:t>
      </w:r>
      <w:r>
        <w:rPr/>
        <w:tab/>
      </w:r>
      <w:r>
        <w:rPr/>
        <w:tab/>
        <w:t>Years</w:t>
      </w:r>
      <w:r>
        <w:rPr/>
        <w:tab/>
      </w:r>
    </w:p>
    <w:p>
      <w:pPr>
        <w:pStyle w:val="Normal"/>
      </w:pPr>
    </w:p>
    <w:p>
      <w:pPr>
        <w:pStyle w:val="Normal"/>
      </w:pPr>
      <w:r>
        <w:rPr>
          <w:u w:val="single"/>
        </w:rPr>
        <w:tab/>
      </w:r>
      <w:r>
        <w:rPr/>
        <w:tab/>
      </w:r>
      <w:r>
        <w:rPr>
          <w:u w:val="single"/>
        </w:rPr>
        <w:tab/>
      </w:r>
    </w:p>
    <w:p>
      <w:pPr>
        <w:pStyle w:val="Normal"/>
        <w:rPr>
          <w:u w:val="single"/>
        </w:rPr>
      </w:pPr>
    </w:p>
    <w:p>
      <w:pPr>
        <w:pStyle w:val="Normal"/>
      </w:pPr>
      <w:r>
        <w:rPr>
          <w:u w:val="single"/>
        </w:rPr>
        <w:tab/>
      </w:r>
      <w:r>
        <w:rPr/>
        <w:tab/>
      </w:r>
      <w:r>
        <w:rPr>
          <w:u w:val="single"/>
        </w:rPr>
        <w:tab/>
      </w:r>
    </w:p>
    <w:p>
      <w:pPr>
        <w:pStyle w:val="Normal"/>
        <w:rPr>
          <w:u w:val="single"/>
        </w:rPr>
      </w:pPr>
    </w:p>
    <w:p>
      <w:pPr>
        <w:pStyle w:val="Normal"/>
      </w:pPr>
      <w:r>
        <w:rPr>
          <w:u w:val="single"/>
        </w:rPr>
        <w:tab/>
      </w:r>
      <w:r>
        <w:rPr/>
        <w:tab/>
      </w:r>
      <w:r>
        <w:rPr>
          <w:u w:val="single"/>
        </w:rPr>
        <w:tab/>
      </w:r>
    </w:p>
    <w:p>
      <w:pPr>
        <w:pStyle w:val="Normal"/>
      </w:pPr>
      <w:r>
        <w:t>   </w:t>
      </w:r>
      <w:r>
        <w:rPr>
          <w:i/>
          <w:sz w:val="20"/>
        </w:rPr>
        <w:t>(If you prefer, you may provide the information requested here on separate pages)</w:t>
      </w:r>
      <w:r>
        <w:tab/>
        <w:t>…Page 2</w:t>
      </w:r>
    </w:p>
    <w:p>
      <w:pPr>
        <w:pStyle w:val="Normal"/>
      </w:pPr>
    </w:p>
    <w:p>
      <w:pPr>
        <w:pStyle w:val="Normal"/>
      </w:pPr>
      <w:r>
        <w:rPr/>
        <w:t>1.  Please describe your musical activities in school, church, and community during the past two years.</w:t>
      </w: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r>
        <w:rPr/>
        <w:t>2.  Please describe your intentions and plans for the next academic year.</w:t>
      </w: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r>
        <w:rPr/>
        <w:t>3.  Please provide any additional comments that you feel might be of value to the committee.</w:t>
      </w: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r/>
    </w:p>
    <w:p>
      <w:pPr>
        <w:pStyle w:val="Normal"/>
      </w:pPr>
      <w:r/>
    </w:p>
    <w:p>
      <w:pPr>
        <w:pStyle w:val="Normal"/>
      </w:pPr>
      <w:r/>
    </w:p>
    <w:p>
      <w:pPr>
        <w:pStyle w:val="Normal"/>
      </w:pPr>
      <w:r>
        <w:t>…Page 3</w:t>
      </w:r>
    </w:p>
    <w:p>
      <w:pPr>
        <w:pStyle w:val="Normal"/>
      </w:pPr>
    </w:p>
    <w:p>
      <w:pPr>
        <w:pStyle w:val="Normal"/>
      </w:pPr>
      <w:r>
        <w:rPr/>
        <w:t>Please indicate below the persons the committee may contact for personal references.</w:t>
      </w:r>
    </w:p>
    <w:p>
      <w:pPr>
        <w:pStyle w:val="Normal"/>
      </w:pPr>
    </w:p>
    <w:p>
      <w:pPr>
        <w:pStyle w:val="Normal"/>
      </w:pPr>
      <w:r>
        <w:rPr>
          <w:u w:val="single"/>
        </w:rPr>
        <w:t>Name</w:t>
      </w:r>
      <w:r>
        <w:rPr/>
        <w:tab/>
      </w:r>
      <w:r>
        <w:rPr/>
        <w:tab/>
      </w:r>
      <w:r>
        <w:rPr>
          <w:u w:val="single"/>
        </w:rPr>
        <w:t>Address</w:t>
      </w:r>
      <w:r>
        <w:rPr/>
        <w:tab/>
      </w:r>
      <w:r>
        <w:rPr/>
        <w:tab/>
      </w:r>
      <w:r>
        <w:rPr>
          <w:u w:val="single"/>
        </w:rPr>
        <w:t>Phone</w:t>
      </w:r>
    </w:p>
    <w:p>
      <w:pPr>
        <w:pStyle w:val="Normal"/>
      </w:pPr>
    </w:p>
    <w:p>
      <w:pPr>
        <w:pStyle w:val="Normal"/>
      </w:pPr>
      <w:r>
        <w:rPr>
          <w:u w:val="single"/>
        </w:rPr>
        <w:tab/>
      </w:r>
      <w:r>
        <w:rPr/>
        <w:tab/>
      </w:r>
      <w:r>
        <w:rPr>
          <w:u w:val="single"/>
        </w:rPr>
        <w:tab/>
      </w:r>
      <w:r>
        <w:rPr/>
        <w:tab/>
      </w:r>
      <w:r>
        <w:rPr>
          <w:u w:val="single"/>
        </w:rPr>
        <w:tab/>
      </w:r>
    </w:p>
    <w:p>
      <w:pPr>
        <w:pStyle w:val="Normal"/>
      </w:pPr>
      <w:r>
        <w:rPr/>
        <w:t xml:space="preserve">                        (Pastor)</w:t>
      </w:r>
    </w:p>
    <w:p>
      <w:pPr>
        <w:pStyle w:val="Normal"/>
      </w:pPr>
      <w:r>
        <w:rPr/>
        <w:tab/>
      </w:r>
      <w:r>
        <w:rPr/>
        <w:tab/>
      </w:r>
      <w:r>
        <w:rPr>
          <w:u w:val="single"/>
        </w:rPr>
        <w:tab/>
      </w:r>
    </w:p>
    <w:p>
      <w:pPr>
        <w:pStyle w:val="Normal"/>
        <w:rPr>
          <w:u w:val="single"/>
        </w:rPr>
      </w:pPr>
    </w:p>
    <w:p>
      <w:pPr>
        <w:pStyle w:val="Normal"/>
      </w:pPr>
      <w:r>
        <w:rPr/>
        <w:tab/>
      </w:r>
      <w:r>
        <w:rPr/>
        <w:tab/>
      </w:r>
      <w:r>
        <w:rPr>
          <w:u w:val="single"/>
        </w:rPr>
        <w:tab/>
      </w:r>
    </w:p>
    <w:p>
      <w:pPr>
        <w:pStyle w:val="Normal"/>
      </w:pPr>
    </w:p>
    <w:p>
      <w:pPr>
        <w:pStyle w:val="Normal"/>
      </w:pPr>
    </w:p>
    <w:p>
      <w:pPr>
        <w:pStyle w:val="Normal"/>
      </w:pPr>
      <w:r>
        <w:rPr>
          <w:u w:val="single"/>
        </w:rPr>
        <w:tab/>
      </w:r>
      <w:r>
        <w:rPr/>
        <w:tab/>
      </w:r>
      <w:r>
        <w:rPr>
          <w:u w:val="single"/>
        </w:rPr>
        <w:tab/>
      </w:r>
      <w:r>
        <w:rPr/>
        <w:tab/>
      </w:r>
      <w:r>
        <w:rPr>
          <w:u w:val="single"/>
        </w:rPr>
        <w:tab/>
      </w:r>
    </w:p>
    <w:p>
      <w:pPr>
        <w:pStyle w:val="Normal"/>
      </w:pPr>
      <w:r>
        <w:rPr/>
        <w:t xml:space="preserve">                 (Academic Teacher)</w:t>
      </w:r>
    </w:p>
    <w:p>
      <w:pPr>
        <w:pStyle w:val="Normal"/>
      </w:pPr>
      <w:r>
        <w:rPr/>
        <w:tab/>
      </w:r>
      <w:r>
        <w:rPr/>
        <w:tab/>
      </w:r>
      <w:r>
        <w:rPr>
          <w:u w:val="single"/>
        </w:rPr>
        <w:tab/>
      </w:r>
    </w:p>
    <w:p>
      <w:pPr>
        <w:pStyle w:val="Normal"/>
      </w:pPr>
    </w:p>
    <w:p>
      <w:pPr>
        <w:pStyle w:val="Normal"/>
      </w:pPr>
      <w:r>
        <w:rPr/>
        <w:tab/>
      </w:r>
      <w:r>
        <w:rPr/>
        <w:tab/>
      </w:r>
      <w:r>
        <w:rPr>
          <w:u w:val="single"/>
        </w:rPr>
        <w:tab/>
      </w:r>
    </w:p>
    <w:p>
      <w:pPr>
        <w:pStyle w:val="Normal"/>
      </w:pPr>
    </w:p>
    <w:p>
      <w:pPr>
        <w:pStyle w:val="Normal"/>
      </w:pPr>
    </w:p>
    <w:p>
      <w:pPr>
        <w:pStyle w:val="Normal"/>
      </w:pPr>
      <w:r>
        <w:rPr>
          <w:u w:val="single"/>
        </w:rPr>
        <w:tab/>
      </w:r>
      <w:r>
        <w:rPr/>
        <w:tab/>
      </w:r>
      <w:r>
        <w:rPr>
          <w:u w:val="single"/>
        </w:rPr>
        <w:tab/>
      </w:r>
      <w:r>
        <w:rPr/>
        <w:tab/>
      </w:r>
      <w:r>
        <w:rPr>
          <w:u w:val="single"/>
        </w:rPr>
        <w:tab/>
      </w:r>
    </w:p>
    <w:p>
      <w:pPr>
        <w:pStyle w:val="Normal"/>
      </w:pPr>
      <w:r>
        <w:rPr/>
        <w:t xml:space="preserve">   (Private Music Instructor, if applicable)</w:t>
      </w:r>
      <w:r>
        <w:rPr/>
        <w:tab/>
      </w:r>
    </w:p>
    <w:p>
      <w:pPr>
        <w:pStyle w:val="Normal"/>
      </w:pPr>
      <w:r>
        <w:rPr/>
        <w:tab/>
      </w:r>
      <w:r>
        <w:rPr/>
        <w:tab/>
      </w:r>
      <w:r>
        <w:rPr>
          <w:u w:val="single"/>
        </w:rPr>
        <w:tab/>
      </w:r>
    </w:p>
    <w:p>
      <w:pPr>
        <w:pStyle w:val="Normal"/>
      </w:pPr>
    </w:p>
    <w:p>
      <w:pPr>
        <w:pStyle w:val="Normal"/>
      </w:pPr>
      <w:r>
        <w:rPr/>
        <w:tab/>
      </w:r>
      <w:r>
        <w:rPr/>
        <w:tab/>
      </w:r>
      <w:r>
        <w:rPr>
          <w:u w:val="single"/>
        </w:rPr>
        <w:tab/>
      </w:r>
    </w:p>
    <w:p>
      <w:pPr>
        <w:pStyle w:val="Normal"/>
      </w:pPr>
    </w:p>
    <w:p>
      <w:pPr>
        <w:pStyle w:val="Normal"/>
      </w:pPr>
    </w:p>
    <w:p>
      <w:pPr>
        <w:pStyle w:val="Normal"/>
      </w:pPr>
    </w:p>
    <w:p>
      <w:pPr>
        <w:pStyle w:val="Normal"/>
      </w:pPr>
    </w:p>
    <w:p>
      <w:pPr>
        <w:pStyle w:val="Normal"/>
      </w:pPr>
      <w:r>
        <w:rPr/>
        <w:t>Signed</w:t>
      </w:r>
      <w:r>
        <w:rPr/>
        <w:tab/>
      </w:r>
      <w:r>
        <w:rPr>
          <w:u w:val="single"/>
        </w:rPr>
        <w:tab/>
      </w:r>
      <w:r>
        <w:rPr/>
        <w:tab/>
        <w:t xml:space="preserve">Date  </w:t>
      </w:r>
      <w:r>
        <w:rPr>
          <w:u w:val="single"/>
        </w:rPr>
        <w:tab/>
      </w:r>
    </w:p>
    <w:p>
      <w:pPr>
        <w:pStyle w:val="Normal"/>
      </w:pPr>
    </w:p>
    <w:p>
      <w:pPr>
        <w:pBdr>
          <w:bottom w:val="double" w:sz="6" w:color="000000" w:space="1"/>
        </w:pBdr>
        <w:pStyle w:val="Normal"/>
        <w:spacing w:line="220" w:lineRule="exact"/>
      </w:pPr>
    </w:p>
    <w:p>
      <w:pPr>
        <w:pBdr>
          <w:bottom w:val="double" w:sz="6" w:color="000000" w:space="1"/>
        </w:pBdr>
        <w:pStyle w:val="Normal"/>
        <w:spacing w:line="220" w:lineRule="exact"/>
      </w:pPr>
    </w:p>
    <w:p>
      <w:pPr>
        <w:pStyle w:val="Normal"/>
      </w:pPr>
    </w:p>
    <w:p>
      <w:pPr>
        <w:pStyle w:val="Normal"/>
      </w:pPr>
    </w:p>
    <w:p>
      <w:pPr>
        <w:pStyle w:val="Normal"/>
        <w:sectPr>
          <w:pgSz w:w="12240" w:h="15840"/>
          <w:pgMar w:left="1152" w:right="1152" w:top="864" w:bottom="965"/>
        </w:sectPr>
      </w:pPr>
    </w:p>
    <w:p>
      <w:pPr>
        <w:pStyle w:val="Normal"/>
        <w:spacing w:line="260" w:lineRule="exact"/>
        <w:rPr>
          <w:rFonts w:ascii="Arial" w:hAnsi="Arial"/>
          <w:sz w:val="20"/>
        </w:rPr>
      </w:pPr>
    </w:p>
    <w:p>
      <w:pPr>
        <w:pStyle w:val="Normal"/>
        <w:spacing w:line="260" w:lineRule="exact"/>
      </w:pPr>
      <w:r>
        <w:rPr>
          <w:rFonts w:ascii="Arial" w:hAnsi="Arial"/>
          <w:sz w:val="20"/>
        </w:rPr>
        <w:t xml:space="preserve">Please include with this application a </w:t>
      </w:r>
      <w:r>
        <w:rPr>
          <w:b/>
          <w:rFonts w:ascii="Arial" w:hAnsi="Arial"/>
          <w:sz w:val="20"/>
        </w:rPr>
        <w:t>current academic transcript(s)</w:t>
      </w:r>
      <w:r>
        <w:rPr>
          <w:rFonts w:ascii="Arial" w:hAnsi="Arial"/>
          <w:sz w:val="20"/>
        </w:rPr>
        <w:t xml:space="preserve"> (see box at right), and mail them to:</w:t>
      </w:r>
    </w:p>
    <w:p>
      <w:pPr>
        <w:pStyle w:val="Normal"/>
        <w:spacing w:line="120" w:lineRule="exact"/>
        <w:rPr>
          <w:rFonts w:ascii="Arial" w:hAnsi="Arial"/>
          <w:sz w:val="20"/>
        </w:rPr>
      </w:pPr>
    </w:p>
    <w:p>
      <w:pPr>
        <w:pStyle w:val="Normal"/>
        <w:ind w:left="270"/>
        <w:spacing w:line="260" w:lineRule="exact"/>
      </w:pPr>
      <w:r>
        <w:rPr>
          <w:rFonts w:ascii="Arial" w:hAnsi="Arial"/>
          <w:sz w:val="20"/>
        </w:rPr>
        <w:t>Abner Martin Music Scholarship Committee</w:t>
      </w:r>
    </w:p>
    <w:p>
      <w:pPr>
        <w:pStyle w:val="Normal"/>
        <w:ind w:left="270"/>
        <w:spacing w:line="260" w:lineRule="exact"/>
      </w:pPr>
      <w:r>
        <w:rPr>
          <w:rFonts w:ascii="Arial" w:hAnsi="Arial"/>
          <w:sz w:val="20"/>
        </w:rPr>
        <w:t>c/o Lewis Brubacher</w:t>
      </w:r>
    </w:p>
    <w:p>
      <w:pPr>
        <w:pStyle w:val="Normal"/>
        <w:ind w:left="270"/>
        <w:spacing w:line="260" w:lineRule="exact"/>
        <w:rPr>
          <w:rFonts w:ascii="Arial" w:hAnsi="Arial"/>
          <w:sz w:val="20"/>
        </w:rPr>
      </w:pPr>
      <w:r>
        <w:rPr>
          <w:rFonts w:ascii="Arial" w:hAnsi="Arial"/>
          <w:sz w:val="20"/>
        </w:rPr>
        <w:t>603-4 Willow St</w:t>
      </w:r>
    </w:p>
    <w:p>
      <w:pPr>
        <w:pStyle w:val="Normal"/>
        <w:ind w:left="270"/>
        <w:spacing w:line="260" w:lineRule="exact"/>
        <w:rPr>
          <w:rFonts w:ascii="Arial" w:hAnsi="Arial"/>
          <w:sz w:val="20"/>
        </w:rPr>
      </w:pPr>
      <w:r>
        <w:rPr>
          <w:rFonts w:ascii="Arial" w:hAnsi="Arial"/>
          <w:sz w:val="20"/>
        </w:rPr>
        <w:t>Waterloo, ON,</w:t>
      </w:r>
      <w:r>
        <w:rPr>
          <w:rFonts w:ascii="Arial" w:hAnsi="Arial"/>
          <w:sz w:val="20"/>
        </w:rPr>
        <w:t xml:space="preserve"> </w:t>
      </w:r>
      <w:r>
        <w:rPr>
          <w:rFonts w:ascii="Arial" w:hAnsi="Arial"/>
          <w:sz w:val="20"/>
        </w:rPr>
        <w:t xml:space="preserve"> </w:t>
      </w:r>
      <w:r>
        <w:rPr>
          <w:rFonts w:ascii="Arial" w:hAnsi="Arial"/>
          <w:sz w:val="20"/>
        </w:rPr>
        <w:t>N2J 4S2</w:t>
      </w:r>
    </w:p>
    <w:p>
      <w:pPr>
        <w:pStyle w:val="Normal"/>
        <w:spacing w:line="260" w:lineRule="exact"/>
        <w:rPr>
          <w:rFonts w:ascii="Arial" w:hAnsi="Arial"/>
          <w:sz w:val="20"/>
        </w:rPr>
      </w:pPr>
    </w:p>
    <w:p>
      <w:pPr>
        <w:pStyle w:val="Normal"/>
        <w:spacing w:line="260" w:lineRule="exact"/>
      </w:pPr>
      <w:r>
        <w:rPr>
          <w:rFonts w:ascii="Arial" w:hAnsi="Arial"/>
          <w:sz w:val="20"/>
        </w:rPr>
        <w:t>Please be sure the postmark is</w:t>
      </w:r>
      <w:r>
        <w:rPr>
          <w:b/>
          <w:rFonts w:ascii="Arial" w:hAnsi="Arial"/>
          <w:sz w:val="20"/>
        </w:rPr>
        <w:t xml:space="preserve"> </w:t>
      </w:r>
      <w:r>
        <w:rPr>
          <w:b/>
          <w:rFonts w:ascii="Arial" w:hAnsi="Arial"/>
          <w:sz w:val="20"/>
        </w:rPr>
        <w:br/>
      </w:r>
      <w:r>
        <w:rPr>
          <w:b/>
          <w:rFonts w:ascii="Arial" w:hAnsi="Arial"/>
          <w:sz w:val="20"/>
        </w:rPr>
        <w:t>not later than September 15.</w:t>
      </w:r>
    </w:p>
    <w:p>
      <w:pPr>
        <w:pStyle w:val="Normal"/>
        <w:spacing w:line="260" w:lineRule="exact"/>
        <w:rPr>
          <w:rFonts w:ascii="Arial" w:hAnsi="Arial"/>
          <w:sz w:val="20"/>
        </w:rPr>
      </w:pPr>
    </w:p>
    <w:p>
      <w:pPr>
        <w:pStyle w:val="Normal"/>
        <w:spacing w:line="260" w:lineRule="exact"/>
      </w:pPr>
      <w:r>
        <w:rPr>
          <w:rFonts w:ascii="Arial" w:hAnsi="Arial"/>
          <w:sz w:val="20"/>
        </w:rPr>
        <w:t>If you have any questions, ask Lewis Brubacher:</w:t>
      </w:r>
    </w:p>
    <w:p>
      <w:pPr>
        <w:pStyle w:val="Normal"/>
        <w:ind w:left="270"/>
        <w:spacing w:line="260" w:lineRule="exact"/>
      </w:pPr>
      <w:r>
        <w:rPr>
          <w:rFonts w:ascii="Arial" w:hAnsi="Arial"/>
          <w:sz w:val="20"/>
        </w:rPr>
        <w:t>Tel:  519-884-3072 (home, evenings)</w:t>
      </w:r>
    </w:p>
    <w:p>
      <w:pPr>
        <w:pStyle w:val="Normal"/>
        <w:ind w:left="270"/>
      </w:pPr>
      <w:r>
        <w:rPr>
          <w:rFonts w:ascii="Arial" w:hAnsi="Arial"/>
          <w:sz w:val="20"/>
        </w:rPr>
        <w:t>E-mail:  Lbrubacher@sympatico.ca</w:t>
      </w:r>
    </w:p>
    <w:p>
      <w:pPr>
        <w:pStyle w:val="Normal"/>
        <w:rPr>
          <w:rFonts w:ascii="Arial" w:hAnsi="Arial"/>
          <w:sz w:val="20"/>
        </w:rPr>
      </w:pPr>
    </w:p>
    <w:p>
      <w:pPr>
        <w:pStyle w:val="Normal"/>
        <w:rPr>
          <w:rFonts w:ascii="Arial" w:hAnsi="Arial"/>
          <w:sz w:val="20"/>
        </w:rPr>
      </w:pPr>
    </w:p>
    <w:p>
      <w:pPr>
        <w:pStyle w:val="Normal"/>
        <w:spacing w:line="120" w:lineRule="exact"/>
        <w:rPr>
          <w:rFonts w:ascii="Arial" w:hAnsi="Arial"/>
          <w:sz w:val="20"/>
        </w:rPr>
      </w:pPr>
    </w:p>
    <w:p>
      <w:pPr>
        <w:pStyle w:val="Heading2"/>
      </w:pPr>
      <w:r>
        <w:rPr/>
        <w:t>Notes regarding the academic transcript</w:t>
      </w:r>
    </w:p>
    <w:p>
      <w:pPr>
        <w:pBdr>
          <w:bottom w:val="single" w:sz="6" w:color="000000" w:space="3"/>
          <w:left w:val="single" w:sz="6" w:color="000000" w:space="3"/>
          <w:right w:val="single" w:sz="6" w:color="000000" w:space="3"/>
        </w:pBdr>
        <w:pStyle w:val="Normal"/>
        <w:ind w:left="274"/>
        <w:ind w:hanging="274"/>
        <w:spacing w:line="140" w:lineRule="exact"/>
        <w:rPr>
          <w:i/>
          <w:sz w:val="20"/>
        </w:rPr>
      </w:pPr>
    </w:p>
    <w:p>
      <w:pPr>
        <w:pBdr>
          <w:bottom w:val="single" w:sz="6" w:color="000000" w:space="3"/>
          <w:left w:val="single" w:sz="6" w:color="000000" w:space="3"/>
          <w:right w:val="single" w:sz="6" w:color="000000" w:space="3"/>
        </w:pBdr>
        <w:pStyle w:val="Normal"/>
        <w:ind w:left="274"/>
        <w:ind w:hanging="274"/>
        <w:spacing w:line="200" w:lineRule="exact"/>
      </w:pPr>
      <w:r>
        <w:rPr>
          <w:i/>
          <w:sz w:val="20"/>
        </w:rPr>
        <w:t>1.</w:t>
      </w:r>
      <w:r>
        <w:rPr>
          <w:i/>
          <w:sz w:val="20"/>
        </w:rPr>
        <w:tab/>
      </w:r>
      <w:r>
        <w:rPr>
          <w:i/>
          <w:sz w:val="20"/>
        </w:rPr>
        <w:t>If you can’t easily provide an official transcript</w:t>
      </w:r>
      <w:r>
        <w:rPr>
          <w:i/>
          <w:sz w:val="20"/>
        </w:rPr>
        <w:t xml:space="preserve"> with embossed seal or a copy thereof, you may submit a copy of your most recent grade report instead.</w:t>
      </w:r>
    </w:p>
    <w:p>
      <w:pPr>
        <w:pBdr>
          <w:bottom w:val="single" w:sz="6" w:color="000000" w:space="3"/>
          <w:left w:val="single" w:sz="6" w:color="000000" w:space="3"/>
          <w:right w:val="single" w:sz="6" w:color="000000" w:space="3"/>
        </w:pBdr>
        <w:pStyle w:val="Normal"/>
        <w:ind w:left="274"/>
        <w:ind w:hanging="274"/>
        <w:spacing w:line="140" w:lineRule="exact"/>
        <w:rPr>
          <w:i/>
          <w:sz w:val="20"/>
        </w:rPr>
      </w:pPr>
    </w:p>
    <w:p>
      <w:pPr>
        <w:pStyle w:val="BodyTextIndent"/>
      </w:pPr>
      <w:r>
        <w:rPr/>
        <w:t>2.</w:t>
      </w:r>
      <w:r>
        <w:rPr/>
        <w:tab/>
        <w:t>If you are just entering a post-secondary institution, a copy of your high school grade report or transcript is what we want.</w:t>
      </w:r>
    </w:p>
    <w:p>
      <w:pPr>
        <w:pBdr>
          <w:bottom w:val="single" w:sz="6" w:color="000000" w:space="3"/>
          <w:left w:val="single" w:sz="6" w:color="000000" w:space="3"/>
          <w:right w:val="single" w:sz="6" w:color="000000" w:space="3"/>
        </w:pBdr>
        <w:pStyle w:val="Normal"/>
        <w:ind w:left="274"/>
        <w:ind w:hanging="274"/>
        <w:spacing w:line="140" w:lineRule="exact"/>
        <w:rPr>
          <w:i/>
          <w:sz w:val="20"/>
        </w:rPr>
      </w:pPr>
    </w:p>
    <w:p>
      <w:pPr>
        <w:pStyle w:val="BodyTextIndent"/>
      </w:pPr>
      <w:r>
        <w:rPr/>
        <w:t>3.</w:t>
      </w:r>
      <w:r>
        <w:rPr/>
        <w:tab/>
        <w:t>If you are just entering a graduate program, a copy of your undergraduate institution’s grade report or transcript is what we want.</w:t>
      </w:r>
    </w:p>
    <w:p>
      <w:pPr>
        <w:pBdr>
          <w:bottom w:val="single" w:sz="6" w:color="000000" w:space="3"/>
          <w:left w:val="single" w:sz="6" w:color="000000" w:space="3"/>
          <w:right w:val="single" w:sz="6" w:color="000000" w:space="3"/>
        </w:pBdr>
        <w:pStyle w:val="Normal"/>
        <w:ind w:left="274"/>
        <w:ind w:hanging="274"/>
        <w:spacing w:line="140" w:lineRule="exact"/>
        <w:rPr>
          <w:i/>
          <w:sz w:val="20"/>
        </w:rPr>
      </w:pPr>
    </w:p>
    <w:p>
      <w:pPr>
        <w:pStyle w:val="BodyTextIndent"/>
        <w:numPr>
          <w:ilvl w:val="0"/>
          <w:numId w:val="1794518192"/>
        </w:numPr>
        <w:ind w:left="270"/>
        <w:ind w:hanging="270"/>
      </w:pPr>
      <w:r>
        <w:rPr/>
        <w:t>If you have attended more than one post-secondary institution, please include a copy of your grades from all such institutions if those grades are not included in the report from your current institution.</w:t>
      </w:r>
    </w:p>
    <w:p>
      <w:pPr>
        <w:pBdr>
          <w:bottom w:val="single" w:sz="6" w:color="000000" w:space="3"/>
          <w:left w:val="single" w:sz="6" w:color="000000" w:space="3"/>
          <w:right w:val="single" w:sz="6" w:color="000000" w:space="3"/>
        </w:pBdr>
        <w:pStyle w:val="Normal"/>
        <w:ind w:left="274"/>
        <w:ind w:hanging="274"/>
        <w:spacing w:line="140" w:lineRule="exact"/>
        <w:rPr>
          <w:i/>
          <w:sz w:val="20"/>
        </w:rPr>
      </w:pPr>
    </w:p>
    <w:p>
      <w:pPr>
        <w:pBdr>
          <w:bottom w:val="single" w:sz="6" w:color="000000" w:space="3"/>
          <w:left w:val="single" w:sz="6" w:color="000000" w:space="3"/>
          <w:right w:val="single" w:sz="6" w:color="000000" w:space="3"/>
        </w:pBdr>
        <w:pStyle w:val="Normal"/>
        <w:ind w:left="274"/>
        <w:ind w:hanging="274"/>
        <w:spacing w:line="200" w:lineRule="exact"/>
        <w:sectPr>
          <w:pgSz w:w="12240" w:h="15840"/>
          <w:pgMar w:left="1440" w:right="1440" w:top="1008" w:bottom="1008"/>
          <w:type w:val="continuous"/>
          <w:cols w:num="2"/>
        </w:sectPr>
        <w:rPr>
          <w:i/>
        </w:rPr>
      </w:pPr>
      <w:r>
        <w:rPr>
          <w:i/>
          <w:sz w:val="20"/>
        </w:rPr>
        <w:t>5.</w:t>
      </w:r>
      <w:r>
        <w:rPr>
          <w:i/>
          <w:sz w:val="20"/>
        </w:rPr>
        <w:tab/>
        <w:t>If your current report covers only one year, please include a report from your previous institution.</w:t>
      </w:r>
    </w:p>
    <w:p>
      <w:pPr>
        <w:pBdr>
          <w:top w:val="single" w:sz="4" w:color="000000" w:space="9"/>
        </w:pBdr>
        <w:pStyle w:val="Normal"/>
        <w:jc w:val="center"/>
        <w:spacing w:after="160" w:line="244" w:lineRule="atLeast"/>
      </w:pPr>
      <w:r>
        <w:rPr>
          <w:b/>
          <w:sz w:val="26"/>
        </w:rPr>
        <w:t xml:space="preserve">MENNO  SINGERS </w:t>
      </w:r>
    </w:p>
    <w:p>
      <w:pPr>
        <w:pStyle w:val="Normal"/>
        <w:jc w:val="center"/>
        <w:spacing w:after="160" w:line="244" w:lineRule="atLeast"/>
      </w:pPr>
      <w:r>
        <w:rPr/>
        <w:t>through</w:t>
      </w:r>
    </w:p>
    <w:p>
      <w:pPr>
        <w:pStyle w:val="Normal"/>
        <w:jc w:val="center"/>
        <w:spacing w:after="160" w:line="244" w:lineRule="atLeast"/>
      </w:pPr>
      <w:r>
        <w:rPr/>
        <w:t>MENNONITE FOUNDATION OF CANADA</w:t>
      </w:r>
    </w:p>
    <w:p>
      <w:pPr>
        <w:pStyle w:val="Normal"/>
        <w:jc w:val="center"/>
        <w:spacing w:after="160" w:line="244" w:lineRule="atLeast"/>
      </w:pPr>
      <w:r>
        <w:rPr/>
        <w:t>will offer annually an</w:t>
      </w:r>
    </w:p>
    <w:p>
      <w:pPr>
        <w:pStyle w:val="Normal"/>
        <w:jc w:val="center"/>
        <w:spacing w:line="244" w:lineRule="atLeast"/>
      </w:pPr>
      <w:r>
        <w:rPr>
          <w:b/>
          <w:sz w:val="30"/>
        </w:rPr>
        <w:t>ABNER MARTIN MUSIC SCHOLARSHIP</w:t>
      </w:r>
    </w:p>
    <w:p>
      <w:pPr>
        <w:pStyle w:val="Normal"/>
        <w:spacing w:line="244" w:lineRule="atLeast"/>
      </w:pPr>
    </w:p>
    <w:p>
      <w:pPr>
        <w:pStyle w:val="Normal"/>
        <w:spacing w:line="244" w:lineRule="atLeast"/>
      </w:pPr>
    </w:p>
    <w:p>
      <w:pPr>
        <w:pStyle w:val="Heading3"/>
      </w:pPr>
      <w:r>
        <w:rPr/>
        <w:t>Purpose</w:t>
      </w:r>
    </w:p>
    <w:p>
      <w:pPr>
        <w:pStyle w:val="BodyTextIndent3"/>
        <w:ind w:left="357"/>
        <w:ind w:hanging="357"/>
        <w:spacing w:line="246" w:lineRule="exact"/>
      </w:pPr>
      <w:r>
        <w:rPr/>
        <w:t>1.</w:t>
      </w:r>
      <w:r>
        <w:rPr/>
        <w:tab/>
        <w:t>To honour the contribution made to music awareness and appreciation in the Mennonite community in Ontario by Abner Martin, founder of Menno Singers in 1955.</w:t>
      </w:r>
    </w:p>
    <w:p>
      <w:pPr>
        <w:pStyle w:val="BodyTextIndent3"/>
        <w:ind w:left="357"/>
        <w:ind w:hanging="357"/>
        <w:spacing w:after="0" w:line="246" w:lineRule="exact"/>
      </w:pPr>
      <w:r>
        <w:rPr/>
        <w:t>2.</w:t>
      </w:r>
      <w:r>
        <w:rPr/>
        <w:tab/>
        <w:t>To assist a deserving student(s) in the formal study of music at the post-secondary school level.</w:t>
      </w:r>
    </w:p>
    <w:p>
      <w:pPr>
        <w:pStyle w:val="Normal"/>
        <w:ind w:left="446"/>
        <w:ind w:hanging="446"/>
        <w:spacing w:line="246" w:lineRule="exact"/>
      </w:pPr>
    </w:p>
    <w:p>
      <w:pPr>
        <w:pStyle w:val="Heading1"/>
        <w:spacing w:line="246" w:lineRule="exact"/>
      </w:pPr>
      <w:r>
        <w:rPr/>
        <w:t>Administration</w:t>
      </w:r>
    </w:p>
    <w:p>
      <w:pPr>
        <w:pStyle w:val="BodyTextIndent3"/>
        <w:spacing w:line="246" w:lineRule="exact"/>
      </w:pPr>
      <w:r>
        <w:rPr/>
        <w:t>1.</w:t>
      </w:r>
      <w:r>
        <w:rPr/>
        <w:tab/>
        <w:t>The Abner Martin Scholarship Fund was initiated by Menno Singers in 1979 on the occasion of Martin’s retirement as director of the choir.</w:t>
      </w:r>
    </w:p>
    <w:p>
      <w:pPr>
        <w:pStyle w:val="BodyTextIndent3"/>
        <w:spacing w:line="246" w:lineRule="exact"/>
      </w:pPr>
      <w:r>
        <w:rPr/>
        <w:t>2.</w:t>
      </w:r>
      <w:r>
        <w:rPr/>
        <w:tab/>
        <w:t>Monies were donated by interested persons and were invested with Mennonite Foundation of Canada, which continues to manage these trust assets and any additional contributions that are received from time to time, on behalf of Menno Singers.</w:t>
      </w:r>
    </w:p>
    <w:p>
      <w:pPr>
        <w:pStyle w:val="BodyTextIndent3"/>
        <w:spacing w:line="246" w:lineRule="exact"/>
      </w:pPr>
      <w:r>
        <w:rPr/>
        <w:t>3.</w:t>
      </w:r>
      <w:r>
        <w:rPr/>
        <w:tab/>
        <w:t xml:space="preserve">Revenue produced by these assets provides annual music scholarships </w:t>
      </w:r>
      <w:r>
        <w:rPr/>
        <w:t>as awarded by an adjudication committee appointed by Menno Singers.</w:t>
      </w:r>
    </w:p>
    <w:p>
      <w:pPr>
        <w:pStyle w:val="Normal"/>
        <w:ind w:left="360"/>
        <w:ind w:hanging="360"/>
        <w:spacing w:line="246" w:lineRule="exact"/>
      </w:pPr>
      <w:r>
        <w:rPr/>
        <w:t>4.</w:t>
      </w:r>
      <w:r>
        <w:rPr/>
        <w:tab/>
        <w:t>The adjudicating committee consists of:</w:t>
      </w:r>
    </w:p>
    <w:p>
      <w:pPr>
        <w:pStyle w:val="Normal"/>
        <w:ind w:left="360"/>
        <w:ind w:hanging="360"/>
        <w:spacing w:line="246" w:lineRule="exact"/>
      </w:pPr>
      <w:r>
        <w:rPr/>
        <w:tab/>
        <w:t>–</w:t>
      </w:r>
      <w:r>
        <w:rPr/>
        <w:tab/>
        <w:t>a representative from Menno Singers Executive</w:t>
      </w:r>
    </w:p>
    <w:p>
      <w:pPr>
        <w:pStyle w:val="Normal"/>
        <w:ind w:left="360"/>
        <w:ind w:hanging="360"/>
        <w:spacing w:line="246" w:lineRule="exact"/>
      </w:pPr>
      <w:r>
        <w:rPr/>
        <w:tab/>
        <w:t>–</w:t>
      </w:r>
      <w:r>
        <w:rPr/>
        <w:tab/>
        <w:t>the current director of the choir</w:t>
      </w:r>
    </w:p>
    <w:p>
      <w:pPr>
        <w:pStyle w:val="Normal"/>
        <w:ind w:left="360"/>
        <w:ind w:hanging="360"/>
        <w:spacing w:line="246" w:lineRule="exact"/>
      </w:pPr>
      <w:r>
        <w:rPr/>
        <w:tab/>
        <w:t>–</w:t>
      </w:r>
      <w:r>
        <w:rPr/>
        <w:tab/>
        <w:t xml:space="preserve">a representative from the academic community, who may be a </w:t>
      </w:r>
    </w:p>
    <w:p>
      <w:pPr>
        <w:pStyle w:val="Normal"/>
        <w:ind w:left="360"/>
        <w:ind w:hanging="360"/>
        <w:spacing w:line="246" w:lineRule="exact"/>
      </w:pPr>
      <w:r>
        <w:rPr/>
        <w:tab/>
      </w:r>
      <w:r>
        <w:rPr/>
        <w:tab/>
        <w:t>member of the choir</w:t>
      </w:r>
    </w:p>
    <w:p>
      <w:pPr>
        <w:pStyle w:val="Normal"/>
        <w:ind w:left="360"/>
        <w:ind w:hanging="360"/>
        <w:spacing w:line="246" w:lineRule="exact"/>
      </w:pPr>
      <w:r>
        <w:rPr/>
        <w:tab/>
        <w:t>–</w:t>
      </w:r>
      <w:r>
        <w:rPr/>
        <w:tab/>
        <w:t xml:space="preserve">Abner Martin, or a person designated by his family, as an honorary </w:t>
      </w:r>
    </w:p>
    <w:p>
      <w:pPr>
        <w:pStyle w:val="Normal"/>
        <w:ind w:left="360"/>
        <w:ind w:hanging="360"/>
        <w:spacing w:line="246" w:lineRule="exact"/>
      </w:pPr>
      <w:r>
        <w:rPr/>
        <w:tab/>
      </w:r>
      <w:r>
        <w:rPr/>
        <w:tab/>
        <w:t>member</w:t>
      </w:r>
    </w:p>
    <w:p>
      <w:pPr>
        <w:pStyle w:val="Normal"/>
        <w:numPr>
          <w:ilvl w:val="0"/>
          <w:numId w:val="1010571281"/>
        </w:numPr>
        <w:ind w:left="634"/>
        <w:ind w:hanging="274"/>
        <w:spacing w:after="100" w:line="246" w:lineRule="exact"/>
      </w:pPr>
      <w:r>
        <w:rPr/>
        <w:t>additional co-opted persons as determined, from time to time, by this committee.</w:t>
      </w:r>
    </w:p>
    <w:p>
      <w:pPr>
        <w:pStyle w:val="Normal"/>
        <w:spacing w:line="246" w:lineRule="exact"/>
      </w:pPr>
      <w:r>
        <w:rPr>
          <w:sz w:val="14"/>
        </w:rPr>
        <w:t>Jan 2004</w:t>
      </w:r>
    </w:p>
    <w:p>
      <w:pPr>
        <w:pStyle w:val="Normal"/>
        <w:ind w:left="446"/>
        <w:ind w:hanging="446"/>
        <w:spacing w:after="60" w:line="246" w:lineRule="exact"/>
      </w:pPr>
      <w:r>
        <w:rPr/>
        <w:br w:type="column"/>
      </w:r>
      <w:r>
        <w:rPr/>
        <w:tab/>
      </w:r>
      <w:r>
        <w:rPr/>
        <w:tab/>
        <w:t>…Page 4</w:t>
      </w:r>
    </w:p>
    <w:p>
      <w:pPr>
        <w:pStyle w:val="Normal"/>
        <w:ind w:left="446"/>
        <w:ind w:hanging="446"/>
        <w:spacing w:after="60" w:line="246" w:lineRule="exact"/>
      </w:pPr>
      <w:r>
        <w:t>Application Procedure</w:t>
      </w:r>
    </w:p>
    <w:p>
      <w:pPr>
        <w:pStyle w:val="BodyTextIndent3"/>
        <w:spacing w:line="246" w:lineRule="exact"/>
      </w:pPr>
      <w:r>
        <w:rPr/>
        <w:t>1.</w:t>
      </w:r>
      <w:r>
        <w:rPr/>
        <w:tab/>
        <w:t>The committee attempts to adequately publicize the availability of this scholarship, the conditions of eligibility, and the application procedure.</w:t>
      </w:r>
    </w:p>
    <w:p>
      <w:pPr>
        <w:pStyle w:val="BodyTextIndent3"/>
        <w:ind w:right="-105"/>
        <w:spacing w:after="60" w:line="246" w:lineRule="exact"/>
      </w:pPr>
      <w:r>
        <w:rPr/>
        <w:t>2.</w:t>
      </w:r>
      <w:r>
        <w:rPr/>
        <w:tab/>
        <w:t xml:space="preserve">Application will be made to the adjudicating committee on a form they provide.  Contact Lewis Brubacher (e-mail: </w:t>
      </w:r>
      <w:r>
        <w:rPr/>
        <w:t xml:space="preserve">Lbrubacher@sympatico.ca; </w:t>
      </w:r>
      <w:r>
        <w:rPr/>
        <w:t>tel: 519-884-3072</w:t>
      </w:r>
      <w:r>
        <w:rPr/>
        <w:t>).  It is also available from, and is to be mailed to:</w:t>
      </w:r>
    </w:p>
    <w:p>
      <w:pPr>
        <w:pStyle w:val="Normal"/>
        <w:ind w:left="360"/>
        <w:ind w:hanging="360"/>
        <w:spacing w:line="246" w:lineRule="exact"/>
      </w:pPr>
      <w:r>
        <w:rPr/>
        <w:tab/>
      </w:r>
      <w:r>
        <w:rPr/>
        <w:tab/>
      </w:r>
      <w:r>
        <w:rPr>
          <w:b/>
        </w:rPr>
        <w:t>Abner Martin Music Scholarship Committee</w:t>
      </w:r>
    </w:p>
    <w:p>
      <w:pPr>
        <w:pStyle w:val="Normal"/>
        <w:ind w:left="360"/>
        <w:ind w:hanging="360"/>
        <w:spacing w:line="246" w:lineRule="exact"/>
      </w:pPr>
      <w:r>
        <w:rPr>
          <w:b/>
        </w:rPr>
        <w:tab/>
      </w:r>
      <w:r>
        <w:rPr>
          <w:b/>
        </w:rPr>
        <w:tab/>
        <w:t>c/o Lewis Brubacher</w:t>
      </w:r>
    </w:p>
    <w:p>
      <w:pPr>
        <w:pStyle w:val="Normal"/>
        <w:ind w:left="360"/>
        <w:ind w:hanging="360"/>
        <w:spacing w:line="246" w:lineRule="exact"/>
        <w:rPr>
          <w:b/>
        </w:rPr>
      </w:pPr>
      <w:r>
        <w:rPr>
          <w:b/>
        </w:rPr>
        <w:tab/>
      </w:r>
      <w:r>
        <w:rPr>
          <w:b/>
        </w:rPr>
        <w:tab/>
      </w:r>
      <w:r>
        <w:rPr>
          <w:b/>
        </w:rPr>
        <w:t>603 – 4 Willow St</w:t>
      </w:r>
    </w:p>
    <w:p>
      <w:pPr>
        <w:pStyle w:val="Heading5"/>
        <w:spacing w:line="246" w:lineRule="exact"/>
      </w:pPr>
      <w:r>
        <w:rPr/>
        <w:tab/>
      </w:r>
      <w:r>
        <w:rPr/>
        <w:tab/>
        <w:t xml:space="preserve">Waterloo ON  </w:t>
      </w:r>
      <w:r>
        <w:rPr/>
        <w:t>N2J 4S2</w:t>
      </w:r>
      <w:r>
        <w:rPr/>
        <w:tab/>
        <w:t>Mailing deadline: September 15</w:t>
      </w:r>
    </w:p>
    <w:p>
      <w:pPr>
        <w:pStyle w:val="Normal"/>
        <w:ind w:left="446"/>
        <w:ind w:hanging="446"/>
        <w:spacing w:line="246" w:lineRule="exact"/>
      </w:pPr>
    </w:p>
    <w:p>
      <w:pPr>
        <w:pStyle w:val="Normal"/>
        <w:ind w:left="446"/>
        <w:ind w:hanging="446"/>
        <w:spacing w:after="100" w:line="246" w:lineRule="exact"/>
      </w:pPr>
      <w:r>
        <w:rPr>
          <w:b/>
          <w:sz w:val="24"/>
        </w:rPr>
        <w:t>Conditions of Eligibility</w:t>
      </w:r>
    </w:p>
    <w:p>
      <w:pPr>
        <w:pStyle w:val="Normal"/>
        <w:ind w:left="360"/>
        <w:ind w:hanging="360"/>
        <w:spacing w:after="100" w:line="246" w:lineRule="exact"/>
      </w:pPr>
      <w:r>
        <w:rPr/>
        <w:t>1.</w:t>
      </w:r>
      <w:r>
        <w:rPr/>
        <w:tab/>
        <w:t>The scholarship will be awarded to a student enrolled in a full time music major or minor program at the undergraduate or graduate level.  See Note 1.</w:t>
      </w:r>
    </w:p>
    <w:p>
      <w:pPr>
        <w:pStyle w:val="Normal"/>
        <w:ind w:left="360"/>
        <w:ind w:hanging="360"/>
        <w:spacing w:after="100" w:line="246" w:lineRule="exact"/>
      </w:pPr>
      <w:r>
        <w:rPr/>
        <w:t>2.</w:t>
      </w:r>
      <w:r>
        <w:rPr/>
        <w:tab/>
        <w:t>Applicants will be affiliated with congregations in Mennonite Church Eastern Canada.  Applicants having an extended affiliation will be preferred over those only recently so affiliated.</w:t>
      </w:r>
    </w:p>
    <w:p>
      <w:pPr>
        <w:pStyle w:val="BodyTextIndent2"/>
        <w:ind w:left="357"/>
        <w:ind w:hanging="357"/>
        <w:spacing w:after="0" w:line="246" w:lineRule="exact"/>
      </w:pPr>
      <w:r>
        <w:rPr/>
        <w:t>3.</w:t>
      </w:r>
      <w:r>
        <w:rPr/>
        <w:tab/>
        <w:t>Applicants will have demonstrated involvement and proficiency in musical activities in their church and community.</w:t>
      </w:r>
    </w:p>
    <w:p>
      <w:pPr>
        <w:pStyle w:val="Normal"/>
        <w:ind w:left="360"/>
        <w:ind w:hanging="360"/>
        <w:spacing w:line="246" w:lineRule="exact"/>
      </w:pPr>
    </w:p>
    <w:p>
      <w:pPr>
        <w:pStyle w:val="Normal"/>
        <w:ind w:left="360"/>
        <w:ind w:hanging="360"/>
        <w:spacing w:after="100" w:line="246" w:lineRule="exact"/>
      </w:pPr>
      <w:r>
        <w:rPr>
          <w:b/>
          <w:sz w:val="24"/>
        </w:rPr>
        <w:t>Notes</w:t>
      </w:r>
    </w:p>
    <w:p>
      <w:pPr>
        <w:pStyle w:val="BodyTextIndent3"/>
        <w:ind w:left="357"/>
        <w:ind w:hanging="357"/>
        <w:spacing w:after="80" w:line="246" w:lineRule="exact"/>
      </w:pPr>
      <w:r>
        <w:rPr/>
        <w:t>1.</w:t>
      </w:r>
      <w:r>
        <w:rPr/>
        <w:tab/>
        <w:t>While this scholarship will normally be awarded to a student(s) enrolled in full time studies, the committee may decide to honour a person engaged in other forms of intensive music study or practicum.</w:t>
      </w:r>
    </w:p>
    <w:p>
      <w:pPr>
        <w:pStyle w:val="Normal"/>
        <w:ind w:left="357"/>
        <w:ind w:hanging="357"/>
        <w:spacing w:after="80" w:line="246" w:lineRule="exact"/>
      </w:pPr>
      <w:r>
        <w:rPr/>
        <w:t>2.</w:t>
      </w:r>
      <w:r>
        <w:rPr/>
        <w:tab/>
        <w:t>The scholarship monies may be divided, in any given year, between two, or more, deserving candidates.</w:t>
      </w:r>
    </w:p>
    <w:p>
      <w:pPr>
        <w:pStyle w:val="Normal"/>
        <w:ind w:left="357"/>
        <w:ind w:hanging="357"/>
        <w:spacing w:after="80" w:line="246" w:lineRule="exact"/>
      </w:pPr>
      <w:r>
        <w:rPr/>
        <w:t>3.</w:t>
      </w:r>
      <w:r>
        <w:rPr/>
        <w:tab/>
        <w:t>The adjudicating committee may decide not to make an award in any given year.</w:t>
      </w:r>
    </w:p>
    <w:p>
      <w:pPr>
        <w:pStyle w:val="Normal"/>
        <w:ind w:left="357"/>
        <w:ind w:hanging="357"/>
        <w:spacing w:after="80" w:line="246" w:lineRule="exact"/>
      </w:pPr>
      <w:r>
        <w:rPr/>
        <w:t>4.</w:t>
      </w:r>
      <w:r>
        <w:rPr/>
        <w:tab/>
        <w:t>Previous recipients are eligible to apply but preference will normally be given to other applicants.</w:t>
      </w:r>
    </w:p>
    <w:p>
      <w:pPr>
        <w:pStyle w:val="Normal"/>
        <w:ind w:left="357"/>
        <w:ind w:hanging="357"/>
        <w:spacing w:after="80" w:line="246" w:lineRule="exact"/>
      </w:pPr>
      <w:r>
        <w:rPr/>
        <w:t>5.</w:t>
      </w:r>
      <w:r>
        <w:rPr/>
        <w:tab/>
        <w:t>In exceptional cases, the committee may decide to make an award to a deserving student who has not applied.</w:t>
      </w:r>
    </w:p>
    <w:p>
      <w:pPr>
        <w:pStyle w:val="BodyTextIndent2"/>
        <w:ind w:left="360"/>
        <w:ind w:hanging="360"/>
        <w:spacing w:after="60" w:line="246" w:lineRule="exact"/>
      </w:pPr>
      <w:r>
        <w:rPr/>
        <w:t>6.</w:t>
      </w:r>
      <w:r>
        <w:rPr/>
        <w:tab/>
        <w:t>The decisions of the adjudicating committee will be final.</w:t>
      </w:r>
    </w:p>
    <w:p>
      <w:pPr>
        <w:pBdr>
          <w:bottom w:val="single" w:sz="4" w:color="000000" w:space="3"/>
        </w:pBdr>
        <w:pStyle w:val="Normal"/>
        <w:jc w:val="center"/>
        <w:spacing w:line="80" w:lineRule="exact"/>
      </w:pPr>
    </w:p>
    <w:sectPr>
      <w:pgSz w:w="15840" w:h="12240" w:orient="landscape"/>
      <w:pgMar w:left="1008" w:right="1008" w:top="1008" w:bottom="1008"/>
      <w:cols w:num="2"/>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0571281">
    <w:multiLevelType w:val="singleLevel"/>
    <w:lvl w:ilvl="0">
      <w:numFmt w:val="bullet"/>
      <w:lvlText w:val="–"/>
      <w:start w:val="0"/>
      <w:lvlJc w:val="left"/>
      <w:pPr>
        <w:ind w:left="720"/>
        <w:ind w:hanging="360"/>
      </w:pPr>
      <w:rPr/>
    </w:lvl>
  </w:abstractNum>
  <w:abstractNum w:abstractNumId="1794518192">
    <w:multiLevelType w:val="singleLevel"/>
    <w:lvl w:ilvl="0">
      <w:numFmt w:val="decimal"/>
      <w:lvlText w:val="%1."/>
      <w:start w:val="4"/>
      <w:lvlJc w:val="left"/>
      <w:pPr>
        <w:ind w:left="360"/>
        <w:ind w:hanging="36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0571281">
    <w:abstractNumId w:val="1010571281"/>
  </w:num>
  <w:num w:numId="1794518192">
    <w:abstractNumId w:val="179451819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2"/>
    </w:rPr>
  </w:style>
  <w:style w:type="paragraph" w:styleId="Heading1">
    <w:name w:val="Heading 1"/>
    <w:qFormat/>
    <w:basedOn w:val="Normal"/>
    <w:pPr>
      <w:ind w:left="446"/>
      <w:ind w:hanging="446"/>
      <w:spacing w:after="100" w:line="244" w:lineRule="exact"/>
    </w:pPr>
    <w:rPr>
      <w:b/>
      <w:sz w:val="24"/>
    </w:rPr>
  </w:style>
  <w:style w:type="paragraph" w:styleId="Heading2">
    <w:name w:val="Heading 2"/>
    <w:qFormat/>
    <w:basedOn w:val="Normal"/>
    <w:pPr>
      <w:pBdr>
        <w:top w:val="single" w:sz="6" w:color="000000" w:space="3"/>
        <w:left w:val="single" w:sz="6" w:color="000000" w:space="3"/>
        <w:right w:val="single" w:sz="6" w:color="000000" w:space="3"/>
      </w:pBdr>
    </w:pPr>
    <w:rPr>
      <w:b/>
      <w:i/>
      <w:sz w:val="24"/>
    </w:rPr>
  </w:style>
  <w:style w:type="paragraph" w:styleId="Heading3">
    <w:name w:val="Heading 3"/>
    <w:qFormat/>
    <w:basedOn w:val="Normal"/>
    <w:pPr>
      <w:spacing w:after="100" w:line="244" w:lineRule="atLeast"/>
    </w:pPr>
    <w:rPr>
      <w:b/>
      <w:sz w:val="24"/>
    </w:rPr>
  </w:style>
  <w:style w:type="paragraph" w:styleId="Heading4">
    <w:name w:val="Heading 4"/>
    <w:qFormat/>
    <w:basedOn w:val="Normal"/>
    <w:pPr>
      <w:jc w:val="center"/>
    </w:pPr>
    <w:rPr>
      <w:b/>
      <w:sz w:val="20"/>
    </w:rPr>
  </w:style>
  <w:style w:type="paragraph" w:styleId="Heading5">
    <w:name w:val="Heading 5"/>
    <w:qFormat/>
    <w:basedOn w:val="Normal"/>
    <w:pPr>
      <w:ind w:left="360"/>
      <w:ind w:hanging="360"/>
      <w:spacing w:after="100" w:line="244" w:lineRule="exact"/>
    </w:pPr>
    <w:rPr>
      <w:b/>
    </w:rPr>
  </w:style>
  <w:style w:type="character" w:styleId="DefaultParagraphFont">
    <w:name w:val="Default Paragraph Font"/>
    <w:qFormat/>
  </w:style>
  <w:style w:type="table" w:styleId="TableNormal">
    <w:name w:val="Table Normal"/>
    <w:qFormat/>
    <w:tblPr>
      <w:tblStyle w:val="TableNormal"/>
      <w:tblLook w:firstRow="1" w:lastRow="1" w:firstColumn="1" w:lastColumn="1" w:noHBand="0" w:noVBand="0"/>
    </w:tblPr>
    <w:pPr/>
  </w:style>
  <w:style w:type="numbering" w:styleId="NoList">
    <w:name w:val="No List"/>
    <w:qFormat/>
  </w:style>
  <w:style w:type="paragraph" w:styleId="BodyTextIndent">
    <w:name w:val="Body Text Indent"/>
    <w:qFormat/>
    <w:basedOn w:val="Normal"/>
    <w:pPr>
      <w:pBdr>
        <w:bottom w:val="single" w:sz="6" w:color="000000" w:space="3"/>
        <w:left w:val="single" w:sz="6" w:color="000000" w:space="3"/>
        <w:right w:val="single" w:sz="6" w:color="000000" w:space="3"/>
      </w:pBdr>
      <w:ind w:left="274"/>
      <w:ind w:hanging="274"/>
      <w:spacing w:line="200" w:lineRule="exact"/>
    </w:pPr>
    <w:rPr>
      <w:i/>
      <w:sz w:val="20"/>
    </w:rPr>
  </w:style>
  <w:style w:type="paragraph" w:styleId="BodyTextIndent2">
    <w:name w:val="Body Text Indent 2"/>
    <w:qFormat/>
    <w:basedOn w:val="Normal"/>
    <w:pPr>
      <w:ind w:left="446"/>
      <w:ind w:hanging="446"/>
      <w:spacing w:after="120" w:line="244" w:lineRule="exact"/>
    </w:pPr>
  </w:style>
  <w:style w:type="paragraph" w:styleId="BodyTextIndent3">
    <w:name w:val="Body Text Indent 3"/>
    <w:qFormat/>
    <w:basedOn w:val="Normal"/>
    <w:pPr>
      <w:ind w:left="360"/>
      <w:ind w:hanging="360"/>
      <w:spacing w:after="100" w:line="244" w:lineRule="exact"/>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